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608"/>
        <w:gridCol w:w="5400"/>
      </w:tblGrid>
      <w:tr>
        <w:trPr>
          <w:trHeight w:val="673" w:hRule="auto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object w:dxaOrig="1195" w:dyaOrig="1166">
                <v:rect xmlns:o="urn:schemas-microsoft-com:office:office" xmlns:v="urn:schemas-microsoft-com:vml" id="rectole0000000000" style="width:59.750000pt;height:58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12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ọ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 tên:…………………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ớp: ………….</w:t>
            </w:r>
          </w:p>
        </w:tc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9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-59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ỂM TRA CUỐI KỲ II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ĂM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ỌC 2016- 2017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Môn: Toán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ớp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ời gian: 40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Ngày 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ểm tra: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..............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951"/>
        <w:gridCol w:w="8057"/>
      </w:tblGrid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ỂM</w:t>
            </w:r>
          </w:p>
        </w:tc>
        <w:tc>
          <w:tcPr>
            <w:tcW w:w="8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5" w:left="-11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ận x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ét</w:t>
            </w:r>
          </w:p>
          <w:p>
            <w:pPr>
              <w:spacing w:before="0" w:after="0" w:line="240"/>
              <w:ind w:right="-105" w:left="-11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-105" w:left="-11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1: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Khoanh vào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ữ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ái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ớc kết quả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úng: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hai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ươi lăm 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viết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A.  52                  B.   20                        C . 25                          D. 50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2: Tính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12                              34                       10                    48                                          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6                              14                         7                     31                                                                                                              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……….                    ………..               ……….             ………                                                   </w:t>
      </w:r>
    </w:p>
    <w:p>
      <w:pPr>
        <w:tabs>
          <w:tab w:val="left" w:pos="6804" w:leader="none"/>
        </w:tabs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Câu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Khoanh vào 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ữ 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ái tr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ớc kết quả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úng: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  <w:tab/>
      </w:r>
    </w:p>
    <w:p>
      <w:pPr>
        <w:tabs>
          <w:tab w:val="left" w:pos="680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liền sau của 86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: </w:t>
      </w:r>
    </w:p>
    <w:tbl>
      <w:tblPr/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rPr>
          <w:trHeight w:val="1" w:hRule="atLeast"/>
          <w:jc w:val="center"/>
        </w:trPr>
        <w:tc>
          <w:tcPr>
            <w:tcW w:w="18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 . 82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 . 85</w:t>
            </w: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 .  81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 .  87</w:t>
            </w:r>
          </w:p>
        </w:tc>
      </w:tr>
    </w:tbl>
    <w:p>
      <w:pPr>
        <w:tabs>
          <w:tab w:val="left" w:pos="680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liền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ớc của 90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:</w:t>
      </w:r>
    </w:p>
    <w:tbl>
      <w:tblPr/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rPr>
          <w:trHeight w:val="1" w:hRule="atLeast"/>
          <w:jc w:val="center"/>
        </w:trPr>
        <w:tc>
          <w:tcPr>
            <w:tcW w:w="18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 . 79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B . 68</w:t>
            </w: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 .  89</w:t>
            </w: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804" w:leader="none"/>
              </w:tabs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D .  84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4: Tính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=                       10cm + 20 cm   =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+ 36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 =                      99cm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 cm   =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5: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Có ………. …hình tam giác 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Có ………… hình vuông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6: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Các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ố  21, 40, 54 , 19, 74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theo thứ tự từ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lớn:……………………………………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theo thứ tự từ lớn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é:…………………………………….</w:t>
      </w:r>
    </w:p>
    <w:p>
      <w:pPr>
        <w:tabs>
          <w:tab w:val="left" w:pos="2880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7: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Bác Nam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45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ây cam và cây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ởi,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có 13 cây cam.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ỏi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Nam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bao nhi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cây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ởi?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tabs>
          <w:tab w:val="left" w:pos="2880" w:leader="none"/>
        </w:tabs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Bài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ải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8: 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13 cộng với số liền sau số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ục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ất bằng mấy?................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liền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ớc số lớn nhất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hai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 số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nhau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 13 bằng mấy?....................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9: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ố?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38 - …… = 15 +13                                   25 +  63   - ……….. = 38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+ ………=  99 -  41                              57 +  10  - ………….=   7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10: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trư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5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hỏi hai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tuổi?..............tuổi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ỚNG DẪN CHẤM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  <w:t xml:space="preserve">Ề KIỂM TRA TO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  <w:t xml:space="preserve">ÁN 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  <w:t xml:space="preserve">Ề 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1: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1           C. 25    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2: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2  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úng 1 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ợc 0,25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12                              34                       10                     48                                          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6                              14                         7                     31                                                                                                              </w:t>
      </w: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4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…18…….               …  20…..               …3…….         ...79……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3: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2    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úng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ỗi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ợc 0,5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</w:t>
      </w:r>
    </w:p>
    <w:p>
      <w:pPr>
        <w:tabs>
          <w:tab w:val="left" w:pos="680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  D .  87    </w:t>
      </w:r>
    </w:p>
    <w:p>
      <w:pPr>
        <w:tabs>
          <w:tab w:val="left" w:pos="6804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  C .  89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4: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2     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úng 1 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ợc 0,25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 =  63                     10cm + 20 cm   =  30 cm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+ 36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 = 26                     99cm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 cm   =  86 cm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5: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1    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úng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ỗi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ợc 0,5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Có   2  hình tam giác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Có   1  hình vuông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6: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3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úng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ỗi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ợc 0,5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 19, 21, 40,54,74.                           b) 74,54,40,21,19</w:t>
      </w:r>
    </w:p>
    <w:p>
      <w:pPr>
        <w:tabs>
          <w:tab w:val="left" w:pos="219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7: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3</w:t>
        <w:tab/>
        <w:t xml:space="preserve">               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ài 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ải                                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     </w:t>
      </w:r>
    </w:p>
    <w:p>
      <w:pPr>
        <w:tabs>
          <w:tab w:val="left" w:pos="219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Bác nam 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ồng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ợc số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ây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ởi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à:          ( 0,25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đ)</w:t>
      </w:r>
    </w:p>
    <w:p>
      <w:pPr>
        <w:tabs>
          <w:tab w:val="left" w:pos="219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45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13 =  32   (cây)                       ( 0,5)</w:t>
      </w:r>
    </w:p>
    <w:p>
      <w:pPr>
        <w:tabs>
          <w:tab w:val="left" w:pos="219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áp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ố : 32 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ây                ( 0,25)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8: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4 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úng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ỗi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ợc 0,5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  24                    b)   84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9: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3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38 - …10… = 15 +13                                   25 +  63   - ……50….. = 38</w:t>
      </w: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+ …33……=  99 -  41                              57 +  10  - ……60…….=   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Câu 10: 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ức 4  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ểm)       10    tuổi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6"/>
          <w:shd w:fill="auto" w:val="clear"/>
        </w:rPr>
      </w:pPr>
    </w:p>
    <w:p>
      <w:pPr>
        <w:tabs>
          <w:tab w:val="left" w:pos="2880" w:leader="none"/>
        </w:tabs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